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37AF" w:rsidRDefault="009F37AF" w:rsidP="009F37AF">
      <w:pPr>
        <w:pStyle w:val="NormalWeb"/>
        <w:spacing w:before="0" w:beforeAutospacing="0" w:afterAutospacing="0"/>
        <w:jc w:val="center"/>
        <w:rPr>
          <w:b/>
          <w:color w:val="000000" w:themeColor="text1"/>
          <w:sz w:val="28"/>
        </w:rPr>
      </w:pPr>
      <w:r w:rsidRPr="00771DA7">
        <w:rPr>
          <w:b/>
          <w:color w:val="000000" w:themeColor="text1"/>
          <w:sz w:val="28"/>
        </w:rPr>
        <w:t>Lines and angles</w:t>
      </w:r>
      <w:r>
        <w:rPr>
          <w:b/>
          <w:color w:val="000000" w:themeColor="text1"/>
          <w:sz w:val="28"/>
        </w:rPr>
        <w:t xml:space="preserve"> VII</w:t>
      </w:r>
    </w:p>
    <w:p w:rsidR="009F37AF" w:rsidRPr="00771DA7" w:rsidRDefault="009F37AF" w:rsidP="009F37AF">
      <w:pPr>
        <w:pStyle w:val="NormalWeb"/>
        <w:spacing w:before="0" w:beforeAutospacing="0" w:afterAutospacing="0"/>
        <w:jc w:val="center"/>
        <w:rPr>
          <w:b/>
          <w:color w:val="000000" w:themeColor="text1"/>
          <w:sz w:val="28"/>
        </w:rPr>
      </w:pPr>
    </w:p>
    <w:p w:rsidR="009F37AF" w:rsidRDefault="009F37AF" w:rsidP="009F37AF">
      <w:pPr>
        <w:pStyle w:val="NormalWeb"/>
        <w:numPr>
          <w:ilvl w:val="0"/>
          <w:numId w:val="3"/>
        </w:numPr>
        <w:spacing w:before="0" w:beforeAutospacing="0" w:afterAutospacing="0" w:line="360" w:lineRule="auto"/>
        <w:rPr>
          <w:color w:val="000000" w:themeColor="text1"/>
        </w:rPr>
      </w:pPr>
      <w:r w:rsidRPr="00771DA7">
        <w:rPr>
          <w:color w:val="000000" w:themeColor="text1"/>
        </w:rPr>
        <w:t xml:space="preserve">Find the complement of each of the following angles:- </w:t>
      </w:r>
      <w:r w:rsidRPr="00771DA7">
        <w:rPr>
          <w:color w:val="000000" w:themeColor="text1"/>
        </w:rPr>
        <w:br/>
        <w:t>(</w:t>
      </w:r>
      <w:proofErr w:type="spellStart"/>
      <w:r w:rsidRPr="00771DA7">
        <w:rPr>
          <w:color w:val="000000" w:themeColor="text1"/>
        </w:rPr>
        <w:t>i</w:t>
      </w:r>
      <w:proofErr w:type="spellEnd"/>
      <w:r w:rsidRPr="00771DA7">
        <w:rPr>
          <w:color w:val="000000" w:themeColor="text1"/>
        </w:rPr>
        <w:t xml:space="preserve">) </w:t>
      </w:r>
      <w:r>
        <w:rPr>
          <w:color w:val="000000" w:themeColor="text1"/>
        </w:rPr>
        <w:t>47</w:t>
      </w:r>
      <w:r w:rsidRPr="00771DA7">
        <w:rPr>
          <w:color w:val="000000" w:themeColor="text1"/>
        </w:rPr>
        <w:t>°</w:t>
      </w:r>
      <w:r w:rsidRPr="00771DA7">
        <w:rPr>
          <w:color w:val="000000" w:themeColor="text1"/>
        </w:rPr>
        <w:tab/>
      </w:r>
      <w:r w:rsidRPr="00771DA7">
        <w:rPr>
          <w:color w:val="000000" w:themeColor="text1"/>
        </w:rPr>
        <w:tab/>
        <w:t>(ii) 7</w:t>
      </w:r>
      <w:r>
        <w:rPr>
          <w:color w:val="000000" w:themeColor="text1"/>
        </w:rPr>
        <w:t>3</w:t>
      </w:r>
      <w:r w:rsidRPr="00771DA7">
        <w:rPr>
          <w:color w:val="000000" w:themeColor="text1"/>
          <w:vertAlign w:val="superscript"/>
        </w:rPr>
        <w:t>o</w:t>
      </w:r>
      <w:r w:rsidRPr="00771DA7">
        <w:rPr>
          <w:color w:val="000000" w:themeColor="text1"/>
        </w:rPr>
        <w:tab/>
      </w:r>
      <w:r w:rsidRPr="00771DA7">
        <w:rPr>
          <w:color w:val="000000" w:themeColor="text1"/>
        </w:rPr>
        <w:tab/>
        <w:t xml:space="preserve"> (iii) 3</w:t>
      </w:r>
      <w:r>
        <w:rPr>
          <w:color w:val="000000" w:themeColor="text1"/>
        </w:rPr>
        <w:t>5</w:t>
      </w:r>
      <w:r w:rsidRPr="00771DA7">
        <w:rPr>
          <w:color w:val="000000" w:themeColor="text1"/>
        </w:rPr>
        <w:t xml:space="preserve">°  </w:t>
      </w:r>
    </w:p>
    <w:p w:rsidR="009F37AF" w:rsidRDefault="009F37AF" w:rsidP="009F37AF">
      <w:pPr>
        <w:pStyle w:val="NormalWeb"/>
        <w:numPr>
          <w:ilvl w:val="0"/>
          <w:numId w:val="3"/>
        </w:numPr>
        <w:spacing w:before="0" w:beforeAutospacing="0" w:afterAutospacing="0" w:line="360" w:lineRule="auto"/>
        <w:rPr>
          <w:color w:val="000000" w:themeColor="text1"/>
        </w:rPr>
      </w:pPr>
      <w:r w:rsidRPr="00771DA7">
        <w:rPr>
          <w:color w:val="000000" w:themeColor="text1"/>
        </w:rPr>
        <w:t xml:space="preserve">Find the supplement of each of the following angles:- </w:t>
      </w:r>
      <w:r w:rsidRPr="00771DA7">
        <w:rPr>
          <w:color w:val="000000" w:themeColor="text1"/>
        </w:rPr>
        <w:br/>
      </w:r>
      <w:r>
        <w:rPr>
          <w:color w:val="000000" w:themeColor="text1"/>
        </w:rPr>
        <w:t>(</w:t>
      </w:r>
      <w:proofErr w:type="spellStart"/>
      <w:r>
        <w:rPr>
          <w:color w:val="000000" w:themeColor="text1"/>
        </w:rPr>
        <w:t>i</w:t>
      </w:r>
      <w:proofErr w:type="spellEnd"/>
      <w:r>
        <w:rPr>
          <w:color w:val="000000" w:themeColor="text1"/>
        </w:rPr>
        <w:t>) 80</w:t>
      </w:r>
      <w:r w:rsidRPr="00771DA7">
        <w:rPr>
          <w:color w:val="000000" w:themeColor="text1"/>
        </w:rPr>
        <w:t xml:space="preserve">° </w:t>
      </w:r>
      <w:r>
        <w:rPr>
          <w:color w:val="000000" w:themeColor="text1"/>
        </w:rPr>
        <w:tab/>
        <w:t>(ii)</w:t>
      </w:r>
      <w:r w:rsidRPr="00771DA7">
        <w:rPr>
          <w:color w:val="000000" w:themeColor="text1"/>
        </w:rPr>
        <w:t xml:space="preserve"> </w:t>
      </w:r>
      <w:r>
        <w:rPr>
          <w:color w:val="000000" w:themeColor="text1"/>
        </w:rPr>
        <w:t>105</w:t>
      </w:r>
      <w:r w:rsidRPr="00771DA7">
        <w:rPr>
          <w:color w:val="000000" w:themeColor="text1"/>
        </w:rPr>
        <w:t xml:space="preserve">° </w:t>
      </w:r>
      <w:r>
        <w:rPr>
          <w:color w:val="000000" w:themeColor="text1"/>
        </w:rPr>
        <w:tab/>
        <w:t>(iii)</w:t>
      </w:r>
      <w:r w:rsidRPr="00771DA7">
        <w:rPr>
          <w:color w:val="000000" w:themeColor="text1"/>
        </w:rPr>
        <w:t xml:space="preserve"> </w:t>
      </w:r>
      <w:r>
        <w:rPr>
          <w:color w:val="000000" w:themeColor="text1"/>
        </w:rPr>
        <w:t>123</w:t>
      </w:r>
      <w:r w:rsidRPr="00771DA7">
        <w:rPr>
          <w:color w:val="000000" w:themeColor="text1"/>
        </w:rPr>
        <w:t xml:space="preserve">° </w:t>
      </w:r>
    </w:p>
    <w:p w:rsidR="009F37AF" w:rsidRDefault="007331A9" w:rsidP="009F37AF">
      <w:pPr>
        <w:pStyle w:val="NormalWeb"/>
        <w:numPr>
          <w:ilvl w:val="0"/>
          <w:numId w:val="3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noProof/>
          <w:color w:val="000000" w:themeColor="text1"/>
          <w:lang w:bidi="hi-IN"/>
        </w:rPr>
        <w:drawing>
          <wp:inline distT="0" distB="0" distL="0" distR="0">
            <wp:extent cx="2517388" cy="1185062"/>
            <wp:effectExtent l="19050" t="0" r="0" b="0"/>
            <wp:docPr id="109" name="Picture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583" cy="11865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F37AF"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 AOB is a straight line and ray OC stands on </w:t>
      </w:r>
      <w:r w:rsidR="00851206">
        <w:rPr>
          <w:color w:val="000000" w:themeColor="text1"/>
        </w:rPr>
        <w:t xml:space="preserve">it. </w:t>
      </w:r>
      <w:r w:rsidR="00851206">
        <w:rPr>
          <w:noProof/>
          <w:color w:val="000000" w:themeColor="text1"/>
          <w:lang w:bidi="hi-IN"/>
        </w:rPr>
      </w:r>
      <w:r w:rsidR="00851206">
        <w:rPr>
          <w:color w:val="000000" w:themeColor="text1"/>
        </w:rPr>
        <w:pict>
          <v:group id="_x0000_s1170" style="width:15.4pt;height:11.05pt;mso-position-horizontal-relative:char;mso-position-vertical-relative:line" coordorigin="7050,4481" coordsize="415,334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171" type="#_x0000_t32" style="position:absolute;left:7050;top:4481;width:311;height:334;flip:x" o:connectortype="straight"/>
            <v:shape id="_x0000_s1172" type="#_x0000_t32" style="position:absolute;left:7050;top:4815;width:415;height:0" o:connectortype="straight"/>
            <w10:wrap type="none"/>
            <w10:anchorlock/>
          </v:group>
        </w:pict>
      </w:r>
      <w:r>
        <w:rPr>
          <w:color w:val="000000" w:themeColor="text1"/>
        </w:rPr>
        <w:t xml:space="preserve"> </w:t>
      </w:r>
      <w:r w:rsidR="00851206">
        <w:rPr>
          <w:color w:val="000000" w:themeColor="text1"/>
        </w:rPr>
        <w:t xml:space="preserve">AOC = 2x -10 and </w:t>
      </w:r>
      <w:r w:rsidR="00851206">
        <w:rPr>
          <w:noProof/>
          <w:color w:val="000000" w:themeColor="text1"/>
          <w:lang w:bidi="hi-IN"/>
        </w:rPr>
      </w:r>
      <w:r w:rsidR="00851206">
        <w:rPr>
          <w:color w:val="000000" w:themeColor="text1"/>
        </w:rPr>
        <w:pict>
          <v:group id="_x0000_s1173" style="width:15.4pt;height:11.05pt;mso-position-horizontal-relative:char;mso-position-vertical-relative:line" coordorigin="7050,4481" coordsize="415,334">
            <v:shape id="_x0000_s1174" type="#_x0000_t32" style="position:absolute;left:7050;top:4481;width:311;height:334;flip:x" o:connectortype="straight"/>
            <v:shape id="_x0000_s1175" type="#_x0000_t32" style="position:absolute;left:7050;top:4815;width:415;height:0" o:connectortype="straight"/>
            <w10:wrap type="none"/>
            <w10:anchorlock/>
          </v:group>
        </w:pict>
      </w:r>
      <w:r w:rsidR="00851206">
        <w:rPr>
          <w:color w:val="000000" w:themeColor="text1"/>
        </w:rPr>
        <w:t xml:space="preserve">BOC = 3x +20. Find each </w:t>
      </w:r>
      <w:proofErr w:type="gramStart"/>
      <w:r w:rsidR="00851206">
        <w:rPr>
          <w:color w:val="000000" w:themeColor="text1"/>
        </w:rPr>
        <w:t>angle ?</w:t>
      </w:r>
      <w:proofErr w:type="gramEnd"/>
      <w:r w:rsidR="009F37AF" w:rsidRPr="00771DA7">
        <w:rPr>
          <w:color w:val="000000" w:themeColor="text1"/>
        </w:rPr>
        <w:t xml:space="preserve"> </w:t>
      </w:r>
    </w:p>
    <w:p w:rsidR="009F37AF" w:rsidRDefault="009F37AF" w:rsidP="009F37AF">
      <w:pPr>
        <w:pStyle w:val="NormalWeb"/>
        <w:numPr>
          <w:ilvl w:val="0"/>
          <w:numId w:val="3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iCs/>
          <w:noProof/>
          <w:color w:val="000000" w:themeColor="text1"/>
          <w:lang w:bidi="hi-IN"/>
        </w:rPr>
        <w:drawing>
          <wp:inline distT="0" distB="0" distL="0" distR="0">
            <wp:extent cx="1934760" cy="1104900"/>
            <wp:effectExtent l="19050" t="0" r="8340" b="0"/>
            <wp:docPr id="1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4760" cy="110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iCs/>
          <w:color w:val="000000" w:themeColor="text1"/>
        </w:rPr>
        <w:t xml:space="preserve"> </w:t>
      </w:r>
      <w:r w:rsidRPr="00771DA7">
        <w:rPr>
          <w:iCs/>
          <w:color w:val="000000" w:themeColor="text1"/>
        </w:rPr>
        <w:t>If AOB is a straight line and</w:t>
      </w:r>
      <w:r w:rsidR="00851206">
        <w:rPr>
          <w:iCs/>
          <w:color w:val="000000" w:themeColor="text1"/>
        </w:rPr>
        <w:t xml:space="preserve"> rays OC and OD stands on it. If</w:t>
      </w:r>
      <w:r w:rsidRPr="00771DA7">
        <w:rPr>
          <w:iCs/>
          <w:color w:val="000000" w:themeColor="text1"/>
        </w:rPr>
        <w:t xml:space="preserve"> </w:t>
      </w:r>
      <w:r>
        <w:rPr>
          <w:color w:val="000000" w:themeColor="text1"/>
        </w:rPr>
      </w:r>
      <w:r>
        <w:rPr>
          <w:color w:val="000000" w:themeColor="text1"/>
        </w:rPr>
        <w:pict>
          <v:group id="_x0000_s1164" style="width:13.5pt;height:15pt;mso-position-horizontal-relative:char;mso-position-vertical-relative:line" coordorigin="2940,13005" coordsize="495,375">
            <v:shape id="_x0000_s1165" type="#_x0000_t32" style="position:absolute;left:2940;top:13005;width:390;height:375;flip:y" o:connectortype="straight"/>
            <v:shape id="_x0000_s1166" type="#_x0000_t32" style="position:absolute;left:2940;top:13380;width:495;height:0" o:connectortype="straight"/>
            <w10:wrap type="none"/>
            <w10:anchorlock/>
          </v:group>
        </w:pict>
      </w:r>
      <w:r>
        <w:rPr>
          <w:color w:val="000000" w:themeColor="text1"/>
        </w:rPr>
        <w:t xml:space="preserve"> </w:t>
      </w:r>
      <w:r w:rsidRPr="00771DA7">
        <w:rPr>
          <w:iCs/>
          <w:color w:val="000000" w:themeColor="text1"/>
        </w:rPr>
        <w:t>AOC=65</w:t>
      </w:r>
      <w:r w:rsidRPr="00771DA7">
        <w:rPr>
          <w:color w:val="000000" w:themeColor="text1"/>
        </w:rPr>
        <w:t>°</w:t>
      </w:r>
      <w:r w:rsidRPr="00771DA7">
        <w:rPr>
          <w:iCs/>
          <w:color w:val="000000" w:themeColor="text1"/>
        </w:rPr>
        <w:t xml:space="preserve">, </w:t>
      </w:r>
      <w:r>
        <w:rPr>
          <w:color w:val="000000" w:themeColor="text1"/>
        </w:rPr>
      </w:r>
      <w:r>
        <w:rPr>
          <w:color w:val="000000" w:themeColor="text1"/>
        </w:rPr>
        <w:pict>
          <v:group id="_x0000_s1161" style="width:13.5pt;height:15pt;mso-position-horizontal-relative:char;mso-position-vertical-relative:line" coordorigin="2940,13005" coordsize="495,375">
            <v:shape id="_x0000_s1162" type="#_x0000_t32" style="position:absolute;left:2940;top:13005;width:390;height:375;flip:y" o:connectortype="straight"/>
            <v:shape id="_x0000_s1163" type="#_x0000_t32" style="position:absolute;left:2940;top:13380;width:495;height:0" o:connectortype="straight"/>
            <w10:wrap type="none"/>
            <w10:anchorlock/>
          </v:group>
        </w:pict>
      </w:r>
      <w:r w:rsidRPr="00771DA7">
        <w:rPr>
          <w:iCs/>
          <w:color w:val="000000" w:themeColor="text1"/>
        </w:rPr>
        <w:t>BOD=70</w:t>
      </w:r>
      <w:r w:rsidRPr="00771DA7">
        <w:rPr>
          <w:color w:val="000000" w:themeColor="text1"/>
        </w:rPr>
        <w:t xml:space="preserve">°. Find </w:t>
      </w:r>
      <w:r w:rsidR="00851206">
        <w:rPr>
          <w:color w:val="000000" w:themeColor="text1"/>
        </w:rPr>
      </w:r>
      <w:r w:rsidR="00851206">
        <w:rPr>
          <w:color w:val="000000" w:themeColor="text1"/>
        </w:rPr>
        <w:pict>
          <v:group id="_x0000_s1176" style="width:13.5pt;height:15pt;mso-position-horizontal-relative:char;mso-position-vertical-relative:line" coordorigin="2940,13005" coordsize="495,375">
            <v:shape id="_x0000_s1177" type="#_x0000_t32" style="position:absolute;left:2940;top:13005;width:390;height:375;flip:y" o:connectortype="straight"/>
            <v:shape id="_x0000_s1178" type="#_x0000_t32" style="position:absolute;left:2940;top:13380;width:495;height:0" o:connectortype="straight"/>
            <w10:wrap type="none"/>
            <w10:anchorlock/>
          </v:group>
        </w:pict>
      </w:r>
      <w:proofErr w:type="gramStart"/>
      <w:r w:rsidR="00851206">
        <w:rPr>
          <w:color w:val="000000" w:themeColor="text1"/>
        </w:rPr>
        <w:t xml:space="preserve">COD </w:t>
      </w:r>
      <w:r w:rsidRPr="00771DA7">
        <w:rPr>
          <w:color w:val="000000" w:themeColor="text1"/>
        </w:rPr>
        <w:t>?</w:t>
      </w:r>
      <w:proofErr w:type="gramEnd"/>
    </w:p>
    <w:p w:rsidR="009F37AF" w:rsidRDefault="00851206" w:rsidP="009F37AF">
      <w:pPr>
        <w:pStyle w:val="NormalWeb"/>
        <w:numPr>
          <w:ilvl w:val="0"/>
          <w:numId w:val="3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iCs/>
          <w:noProof/>
          <w:color w:val="000000" w:themeColor="text1"/>
          <w:lang w:bidi="hi-IN"/>
        </w:rPr>
        <w:drawing>
          <wp:inline distT="0" distB="0" distL="0" distR="0">
            <wp:extent cx="2021707" cy="1360627"/>
            <wp:effectExtent l="19050" t="0" r="0" b="0"/>
            <wp:docPr id="155" name="Picture 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5153" cy="136294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9F37AF">
        <w:rPr>
          <w:iCs/>
          <w:color w:val="000000" w:themeColor="text1"/>
        </w:rPr>
        <w:t xml:space="preserve"> In the given figure rays</w:t>
      </w:r>
      <w:r>
        <w:rPr>
          <w:iCs/>
          <w:color w:val="000000" w:themeColor="text1"/>
        </w:rPr>
        <w:t xml:space="preserve"> OA, OB, OC and OD are such that </w:t>
      </w:r>
      <w:r w:rsidR="009F37AF">
        <w:rPr>
          <w:iCs/>
          <w:color w:val="000000" w:themeColor="text1"/>
        </w:rPr>
        <w:t xml:space="preserve"> </w:t>
      </w:r>
      <w:r w:rsidR="009F37AF">
        <w:rPr>
          <w:color w:val="000000" w:themeColor="text1"/>
        </w:rPr>
      </w:r>
      <w:r w:rsidR="009F37AF">
        <w:rPr>
          <w:color w:val="000000" w:themeColor="text1"/>
        </w:rPr>
        <w:pict>
          <v:group id="_x0000_s1158" style="width:13.5pt;height:15pt;mso-position-horizontal-relative:char;mso-position-vertical-relative:line" coordorigin="2940,13005" coordsize="495,375">
            <v:shape id="_x0000_s1159" type="#_x0000_t32" style="position:absolute;left:2940;top:13005;width:390;height:375;flip:y" o:connectortype="straight"/>
            <v:shape id="_x0000_s1160" type="#_x0000_t32" style="position:absolute;left:2940;top:13380;width:495;height:0" o:connectortype="straight"/>
            <w10:wrap type="none"/>
            <w10:anchorlock/>
          </v:group>
        </w:pict>
      </w:r>
      <w:r w:rsidR="009F37AF">
        <w:rPr>
          <w:color w:val="000000" w:themeColor="text1"/>
        </w:rPr>
        <w:t xml:space="preserve"> </w:t>
      </w:r>
      <w:r w:rsidR="009F37AF" w:rsidRPr="00771DA7">
        <w:rPr>
          <w:iCs/>
          <w:color w:val="000000" w:themeColor="text1"/>
        </w:rPr>
        <w:t>AOB = 56</w:t>
      </w:r>
      <w:r w:rsidR="009F37AF" w:rsidRPr="00771DA7">
        <w:rPr>
          <w:color w:val="000000" w:themeColor="text1"/>
        </w:rPr>
        <w:t>°</w:t>
      </w:r>
      <w:r w:rsidR="009F37AF" w:rsidRPr="00771DA7">
        <w:rPr>
          <w:iCs/>
          <w:color w:val="000000" w:themeColor="text1"/>
        </w:rPr>
        <w:t xml:space="preserve">, </w:t>
      </w:r>
      <w:r w:rsidR="009F37AF">
        <w:rPr>
          <w:color w:val="000000" w:themeColor="text1"/>
        </w:rPr>
      </w:r>
      <w:r w:rsidR="009F37AF">
        <w:rPr>
          <w:color w:val="000000" w:themeColor="text1"/>
        </w:rPr>
        <w:pict>
          <v:group id="_x0000_s1155" style="width:13.5pt;height:15pt;mso-position-horizontal-relative:char;mso-position-vertical-relative:line" coordorigin="2940,13005" coordsize="495,375">
            <v:shape id="_x0000_s1156" type="#_x0000_t32" style="position:absolute;left:2940;top:13005;width:390;height:375;flip:y" o:connectortype="straight"/>
            <v:shape id="_x0000_s1157" type="#_x0000_t32" style="position:absolute;left:2940;top:13380;width:495;height:0" o:connectortype="straight"/>
            <w10:wrap type="none"/>
            <w10:anchorlock/>
          </v:group>
        </w:pict>
      </w:r>
      <w:r w:rsidR="009F37AF">
        <w:rPr>
          <w:color w:val="000000" w:themeColor="text1"/>
        </w:rPr>
        <w:t xml:space="preserve"> </w:t>
      </w:r>
      <w:r w:rsidR="009F37AF" w:rsidRPr="00771DA7">
        <w:rPr>
          <w:iCs/>
          <w:color w:val="000000" w:themeColor="text1"/>
        </w:rPr>
        <w:t>BOC=100</w:t>
      </w:r>
      <w:r w:rsidR="009F37AF" w:rsidRPr="00771DA7">
        <w:rPr>
          <w:color w:val="000000" w:themeColor="text1"/>
        </w:rPr>
        <w:t>°</w:t>
      </w:r>
      <w:r w:rsidR="009F37AF" w:rsidRPr="00771DA7">
        <w:rPr>
          <w:iCs/>
          <w:color w:val="000000" w:themeColor="text1"/>
        </w:rPr>
        <w:t xml:space="preserve">, </w:t>
      </w:r>
      <w:r w:rsidR="009F37AF">
        <w:rPr>
          <w:color w:val="000000" w:themeColor="text1"/>
        </w:rPr>
      </w:r>
      <w:r w:rsidR="009F37AF">
        <w:rPr>
          <w:color w:val="000000" w:themeColor="text1"/>
        </w:rPr>
        <w:pict>
          <v:group id="_x0000_s1152" style="width:13.5pt;height:15pt;mso-position-horizontal-relative:char;mso-position-vertical-relative:line" coordorigin="2940,13005" coordsize="495,375">
            <v:shape id="_x0000_s1153" type="#_x0000_t32" style="position:absolute;left:2940;top:13005;width:390;height:375;flip:y" o:connectortype="straight"/>
            <v:shape id="_x0000_s1154" type="#_x0000_t32" style="position:absolute;left:2940;top:13380;width:495;height:0" o:connectortype="straight"/>
            <w10:wrap type="none"/>
            <w10:anchorlock/>
          </v:group>
        </w:pict>
      </w:r>
      <w:r w:rsidR="009F37AF" w:rsidRPr="00771DA7">
        <w:rPr>
          <w:iCs/>
          <w:color w:val="000000" w:themeColor="text1"/>
        </w:rPr>
        <w:t>COD</w:t>
      </w:r>
      <w:r w:rsidR="009F37AF">
        <w:rPr>
          <w:iCs/>
          <w:color w:val="000000" w:themeColor="text1"/>
        </w:rPr>
        <w:t>=x</w:t>
      </w:r>
      <w:r w:rsidR="009F37AF" w:rsidRPr="00771DA7">
        <w:rPr>
          <w:color w:val="000000" w:themeColor="text1"/>
        </w:rPr>
        <w:t>°</w:t>
      </w:r>
      <w:proofErr w:type="gramStart"/>
      <w:r w:rsidR="009F37AF" w:rsidRPr="00771DA7">
        <w:rPr>
          <w:iCs/>
          <w:color w:val="000000" w:themeColor="text1"/>
        </w:rPr>
        <w:t xml:space="preserve">, </w:t>
      </w:r>
      <w:r w:rsidR="009F37AF">
        <w:rPr>
          <w:iCs/>
          <w:color w:val="000000" w:themeColor="text1"/>
        </w:rPr>
        <w:t xml:space="preserve"> </w:t>
      </w:r>
      <w:proofErr w:type="gramEnd"/>
      <w:r w:rsidR="009F37AF">
        <w:rPr>
          <w:color w:val="000000" w:themeColor="text1"/>
        </w:rPr>
      </w:r>
      <w:r w:rsidR="009F37AF">
        <w:rPr>
          <w:color w:val="000000" w:themeColor="text1"/>
        </w:rPr>
        <w:pict>
          <v:group id="_x0000_s1149" style="width:13.5pt;height:15pt;mso-position-horizontal-relative:char;mso-position-vertical-relative:line" coordorigin="2940,13005" coordsize="495,375">
            <v:shape id="_x0000_s1150" type="#_x0000_t32" style="position:absolute;left:2940;top:13005;width:390;height:375;flip:y" o:connectortype="straight"/>
            <v:shape id="_x0000_s1151" type="#_x0000_t32" style="position:absolute;left:2940;top:13380;width:495;height:0" o:connectortype="straight"/>
            <w10:wrap type="none"/>
            <w10:anchorlock/>
          </v:group>
        </w:pict>
      </w:r>
      <w:r w:rsidR="009F37AF" w:rsidRPr="00771DA7">
        <w:rPr>
          <w:iCs/>
          <w:color w:val="000000" w:themeColor="text1"/>
        </w:rPr>
        <w:t>DOA=74</w:t>
      </w:r>
      <w:r w:rsidR="009F37AF" w:rsidRPr="00771DA7">
        <w:rPr>
          <w:color w:val="000000" w:themeColor="text1"/>
        </w:rPr>
        <w:t>°</w:t>
      </w:r>
      <w:r w:rsidR="009F37AF">
        <w:rPr>
          <w:color w:val="000000" w:themeColor="text1"/>
        </w:rPr>
        <w:t xml:space="preserve">. </w:t>
      </w:r>
      <w:r w:rsidR="009F37AF" w:rsidRPr="00771DA7">
        <w:rPr>
          <w:color w:val="000000" w:themeColor="text1"/>
        </w:rPr>
        <w:t xml:space="preserve">Find </w:t>
      </w:r>
      <w:r>
        <w:rPr>
          <w:color w:val="000000" w:themeColor="text1"/>
        </w:rPr>
        <w:t xml:space="preserve">the value of </w:t>
      </w:r>
      <w:r w:rsidR="009F37AF" w:rsidRPr="00771DA7">
        <w:rPr>
          <w:color w:val="000000" w:themeColor="text1"/>
        </w:rPr>
        <w:t>x?</w:t>
      </w:r>
    </w:p>
    <w:p w:rsidR="009F37AF" w:rsidRDefault="007F0309" w:rsidP="009F37AF">
      <w:pPr>
        <w:pStyle w:val="NormalWeb"/>
        <w:numPr>
          <w:ilvl w:val="0"/>
          <w:numId w:val="3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iCs/>
          <w:noProof/>
          <w:color w:val="000000" w:themeColor="text1"/>
          <w:lang w:bidi="hi-IN"/>
        </w:rPr>
        <w:lastRenderedPageBreak/>
        <w:drawing>
          <wp:inline distT="0" distB="0" distL="0" distR="0">
            <wp:extent cx="2500052" cy="1294790"/>
            <wp:effectExtent l="19050" t="0" r="0" b="0"/>
            <wp:docPr id="142" name="Picture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3088" cy="12963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F37AF">
        <w:rPr>
          <w:iCs/>
          <w:color w:val="000000" w:themeColor="text1"/>
        </w:rPr>
        <w:t xml:space="preserve"> </w:t>
      </w:r>
      <w:r>
        <w:rPr>
          <w:color w:val="000000" w:themeColor="text1"/>
        </w:rPr>
      </w:r>
      <w:r>
        <w:rPr>
          <w:color w:val="000000" w:themeColor="text1"/>
        </w:rPr>
        <w:pict>
          <v:group id="_x0000_s1180" style="width:13.5pt;height:15pt;mso-position-horizontal-relative:char;mso-position-vertical-relative:line" coordorigin="2940,13005" coordsize="495,375">
            <v:shape id="_x0000_s1181" type="#_x0000_t32" style="position:absolute;left:2940;top:13005;width:390;height:375;flip:y" o:connectortype="straight"/>
            <v:shape id="_x0000_s1182" type="#_x0000_t32" style="position:absolute;left:2940;top:13380;width:495;height:0" o:connectortype="straight"/>
            <w10:wrap type="none"/>
            <w10:anchorlock/>
          </v:group>
        </w:pict>
      </w:r>
      <w:r>
        <w:rPr>
          <w:iCs/>
          <w:color w:val="000000" w:themeColor="text1"/>
        </w:rPr>
        <w:t>A = 60</w:t>
      </w:r>
      <w:r w:rsidRPr="007F0309">
        <w:rPr>
          <w:iCs/>
          <w:color w:val="000000" w:themeColor="text1"/>
          <w:vertAlign w:val="superscript"/>
        </w:rPr>
        <w:t>0</w:t>
      </w:r>
      <w:r>
        <w:rPr>
          <w:iCs/>
          <w:color w:val="000000" w:themeColor="text1"/>
        </w:rPr>
        <w:t xml:space="preserve"> CE || BA and</w:t>
      </w:r>
      <w:r w:rsidR="009F37AF" w:rsidRPr="00771DA7">
        <w:rPr>
          <w:iCs/>
          <w:color w:val="000000" w:themeColor="text1"/>
        </w:rPr>
        <w:t xml:space="preserve"> </w:t>
      </w:r>
      <w:r w:rsidR="009F37AF">
        <w:rPr>
          <w:color w:val="000000" w:themeColor="text1"/>
        </w:rPr>
      </w:r>
      <w:r w:rsidR="009F37AF">
        <w:rPr>
          <w:color w:val="000000" w:themeColor="text1"/>
        </w:rPr>
        <w:pict>
          <v:group id="_x0000_s1146" style="width:13.5pt;height:15pt;mso-position-horizontal-relative:char;mso-position-vertical-relative:line" coordorigin="2940,13005" coordsize="495,375">
            <v:shape id="_x0000_s1147" type="#_x0000_t32" style="position:absolute;left:2940;top:13005;width:390;height:375;flip:y" o:connectortype="straight"/>
            <v:shape id="_x0000_s1148" type="#_x0000_t32" style="position:absolute;left:2940;top:13380;width:495;height:0" o:connectortype="straight"/>
            <w10:wrap type="none"/>
            <w10:anchorlock/>
          </v:group>
        </w:pict>
      </w:r>
      <w:r>
        <w:rPr>
          <w:iCs/>
          <w:color w:val="000000" w:themeColor="text1"/>
        </w:rPr>
        <w:t>ECD</w:t>
      </w:r>
      <w:r w:rsidR="009F37AF">
        <w:rPr>
          <w:iCs/>
          <w:color w:val="000000" w:themeColor="text1"/>
        </w:rPr>
        <w:t xml:space="preserve"> = </w:t>
      </w:r>
      <w:proofErr w:type="gramStart"/>
      <w:r>
        <w:rPr>
          <w:color w:val="000000" w:themeColor="text1"/>
        </w:rPr>
        <w:t>65</w:t>
      </w:r>
      <w:r w:rsidRPr="007F0309">
        <w:rPr>
          <w:color w:val="000000" w:themeColor="text1"/>
          <w:vertAlign w:val="superscript"/>
        </w:rPr>
        <w:t>0</w:t>
      </w:r>
      <w:r>
        <w:rPr>
          <w:color w:val="000000" w:themeColor="text1"/>
          <w:vertAlign w:val="superscript"/>
        </w:rPr>
        <w:t xml:space="preserve"> </w:t>
      </w:r>
      <w:r>
        <w:rPr>
          <w:color w:val="000000" w:themeColor="text1"/>
        </w:rPr>
        <w:t xml:space="preserve"> Find</w:t>
      </w:r>
      <w:proofErr w:type="gramEnd"/>
      <w:r>
        <w:rPr>
          <w:color w:val="000000" w:themeColor="text1"/>
        </w:rPr>
        <w:t xml:space="preserve"> </w:t>
      </w:r>
      <w:r>
        <w:rPr>
          <w:color w:val="000000" w:themeColor="text1"/>
        </w:rPr>
      </w:r>
      <w:r>
        <w:rPr>
          <w:color w:val="000000" w:themeColor="text1"/>
        </w:rPr>
        <w:pict>
          <v:group id="_x0000_s1183" style="width:13.5pt;height:15pt;mso-position-horizontal-relative:char;mso-position-vertical-relative:line" coordorigin="2940,13005" coordsize="495,375">
            <v:shape id="_x0000_s1184" type="#_x0000_t32" style="position:absolute;left:2940;top:13005;width:390;height:375;flip:y" o:connectortype="straight"/>
            <v:shape id="_x0000_s1185" type="#_x0000_t32" style="position:absolute;left:2940;top:13380;width:495;height:0" o:connectortype="straight"/>
            <w10:wrap type="none"/>
            <w10:anchorlock/>
          </v:group>
        </w:pict>
      </w:r>
      <w:r>
        <w:rPr>
          <w:color w:val="000000" w:themeColor="text1"/>
        </w:rPr>
        <w:t>ECD ?</w:t>
      </w:r>
    </w:p>
    <w:p w:rsidR="009F37AF" w:rsidRDefault="007F0309" w:rsidP="009F37AF">
      <w:pPr>
        <w:pStyle w:val="NormalWeb"/>
        <w:numPr>
          <w:ilvl w:val="0"/>
          <w:numId w:val="3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noProof/>
          <w:color w:val="000000" w:themeColor="text1"/>
          <w:lang w:bidi="hi-IN"/>
        </w:rPr>
        <w:drawing>
          <wp:inline distT="0" distB="0" distL="0" distR="0">
            <wp:extent cx="2532022" cy="914400"/>
            <wp:effectExtent l="19050" t="0" r="1628" b="0"/>
            <wp:docPr id="149" name="Picture 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5665" cy="9157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F37AF"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AB || CD </w:t>
      </w:r>
      <w:r>
        <w:rPr>
          <w:color w:val="000000" w:themeColor="text1"/>
        </w:rPr>
      </w:r>
      <w:r>
        <w:rPr>
          <w:color w:val="000000" w:themeColor="text1"/>
        </w:rPr>
        <w:pict>
          <v:group id="_x0000_s1186" style="width:13.5pt;height:15pt;mso-position-horizontal-relative:char;mso-position-vertical-relative:line" coordorigin="2940,13005" coordsize="495,375">
            <v:shape id="_x0000_s1187" type="#_x0000_t32" style="position:absolute;left:2940;top:13005;width:390;height:375;flip:y" o:connectortype="straight"/>
            <v:shape id="_x0000_s1188" type="#_x0000_t32" style="position:absolute;left:2940;top:13380;width:495;height:0" o:connectortype="straight"/>
            <w10:wrap type="none"/>
            <w10:anchorlock/>
          </v:group>
        </w:pict>
      </w:r>
      <w:r w:rsidR="00AE3768">
        <w:rPr>
          <w:color w:val="000000" w:themeColor="text1"/>
        </w:rPr>
        <w:t>BAO = 108</w:t>
      </w:r>
      <w:r w:rsidR="00AE3768" w:rsidRPr="00AE3768">
        <w:rPr>
          <w:color w:val="000000" w:themeColor="text1"/>
          <w:vertAlign w:val="superscript"/>
        </w:rPr>
        <w:t>0</w:t>
      </w:r>
      <w:r w:rsidR="00AE3768">
        <w:rPr>
          <w:color w:val="000000" w:themeColor="text1"/>
        </w:rPr>
        <w:t xml:space="preserve"> and </w:t>
      </w:r>
      <w:r w:rsidR="00AE3768">
        <w:rPr>
          <w:color w:val="000000" w:themeColor="text1"/>
        </w:rPr>
      </w:r>
      <w:r w:rsidR="00AE3768">
        <w:rPr>
          <w:color w:val="000000" w:themeColor="text1"/>
        </w:rPr>
        <w:pict>
          <v:group id="_x0000_s1189" style="width:13.5pt;height:15pt;mso-position-horizontal-relative:char;mso-position-vertical-relative:line" coordorigin="2940,13005" coordsize="495,375">
            <v:shape id="_x0000_s1190" type="#_x0000_t32" style="position:absolute;left:2940;top:13005;width:390;height:375;flip:y" o:connectortype="straight"/>
            <v:shape id="_x0000_s1191" type="#_x0000_t32" style="position:absolute;left:2940;top:13380;width:495;height:0" o:connectortype="straight"/>
            <w10:wrap type="none"/>
            <w10:anchorlock/>
          </v:group>
        </w:pict>
      </w:r>
      <w:r w:rsidR="00AE3768">
        <w:rPr>
          <w:color w:val="000000" w:themeColor="text1"/>
        </w:rPr>
        <w:t xml:space="preserve"> OCD = 120</w:t>
      </w:r>
      <w:r w:rsidR="00AE3768" w:rsidRPr="00AE3768">
        <w:rPr>
          <w:color w:val="000000" w:themeColor="text1"/>
          <w:vertAlign w:val="superscript"/>
        </w:rPr>
        <w:t>0</w:t>
      </w:r>
      <w:r w:rsidR="00AE3768">
        <w:rPr>
          <w:color w:val="000000" w:themeColor="text1"/>
        </w:rPr>
        <w:t xml:space="preserve">. Find </w:t>
      </w:r>
      <w:r w:rsidR="00AE3768">
        <w:rPr>
          <w:color w:val="000000" w:themeColor="text1"/>
        </w:rPr>
      </w:r>
      <w:r w:rsidR="00AE3768">
        <w:rPr>
          <w:color w:val="000000" w:themeColor="text1"/>
        </w:rPr>
        <w:pict>
          <v:group id="_x0000_s1192" style="width:13.5pt;height:15pt;mso-position-horizontal-relative:char;mso-position-vertical-relative:line" coordorigin="2940,13005" coordsize="495,375">
            <v:shape id="_x0000_s1193" type="#_x0000_t32" style="position:absolute;left:2940;top:13005;width:390;height:375;flip:y" o:connectortype="straight"/>
            <v:shape id="_x0000_s1194" type="#_x0000_t32" style="position:absolute;left:2940;top:13380;width:495;height:0" o:connectortype="straight"/>
            <w10:wrap type="none"/>
            <w10:anchorlock/>
          </v:group>
        </w:pict>
      </w:r>
      <w:r w:rsidR="00AE3768">
        <w:rPr>
          <w:color w:val="000000" w:themeColor="text1"/>
        </w:rPr>
        <w:t xml:space="preserve"> AOC.</w:t>
      </w:r>
    </w:p>
    <w:p w:rsidR="009F37AF" w:rsidRDefault="00AE3768" w:rsidP="009F37AF">
      <w:pPr>
        <w:pStyle w:val="NormalWeb"/>
        <w:numPr>
          <w:ilvl w:val="0"/>
          <w:numId w:val="3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noProof/>
          <w:color w:val="000000" w:themeColor="text1"/>
          <w:lang w:bidi="hi-IN"/>
        </w:rPr>
        <w:drawing>
          <wp:inline distT="0" distB="0" distL="0" distR="0">
            <wp:extent cx="2021891" cy="1207583"/>
            <wp:effectExtent l="19050" t="0" r="0" b="0"/>
            <wp:docPr id="159" name="Picture 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3013" cy="12082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F37AF" w:rsidRPr="007D7ED1">
        <w:rPr>
          <w:color w:val="000000" w:themeColor="text1"/>
        </w:rPr>
        <w:t xml:space="preserve"> </w:t>
      </w:r>
      <w:r w:rsidR="009F37AF">
        <w:rPr>
          <w:color w:val="000000" w:themeColor="text1"/>
        </w:rPr>
      </w:r>
      <w:r w:rsidR="009F37AF">
        <w:rPr>
          <w:color w:val="000000" w:themeColor="text1"/>
        </w:rPr>
        <w:pict>
          <v:group id="_x0000_s1133" style="width:13.5pt;height:15pt;mso-position-horizontal-relative:char;mso-position-vertical-relative:line" coordorigin="2940,13005" coordsize="495,375">
            <v:shape id="_x0000_s1134" type="#_x0000_t32" style="position:absolute;left:2940;top:13005;width:390;height:375;flip:y" o:connectortype="straight"/>
            <v:shape id="_x0000_s1135" type="#_x0000_t32" style="position:absolute;left:2940;top:13380;width:495;height:0" o:connectortype="straight"/>
            <w10:wrap type="none"/>
            <w10:anchorlock/>
          </v:group>
        </w:pict>
      </w:r>
      <w:proofErr w:type="gramStart"/>
      <w:r>
        <w:rPr>
          <w:color w:val="000000" w:themeColor="text1"/>
        </w:rPr>
        <w:t>B</w:t>
      </w:r>
      <w:r w:rsidR="009F37AF" w:rsidRPr="007D7ED1">
        <w:rPr>
          <w:color w:val="000000" w:themeColor="text1"/>
        </w:rPr>
        <w:t xml:space="preserve">  =</w:t>
      </w:r>
      <w:proofErr w:type="gramEnd"/>
      <w:r w:rsidR="009F37AF" w:rsidRPr="007D7ED1">
        <w:rPr>
          <w:color w:val="000000" w:themeColor="text1"/>
        </w:rPr>
        <w:t xml:space="preserve"> </w:t>
      </w:r>
      <w:r>
        <w:rPr>
          <w:color w:val="000000" w:themeColor="text1"/>
        </w:rPr>
        <w:t>65</w:t>
      </w:r>
      <w:r w:rsidR="009F37AF" w:rsidRPr="007D7ED1">
        <w:rPr>
          <w:color w:val="000000" w:themeColor="text1"/>
        </w:rPr>
        <w:t xml:space="preserve">° and </w:t>
      </w:r>
      <w:r w:rsidR="009F37AF">
        <w:rPr>
          <w:color w:val="000000" w:themeColor="text1"/>
        </w:rPr>
      </w:r>
      <w:r w:rsidR="009F37AF">
        <w:rPr>
          <w:color w:val="000000" w:themeColor="text1"/>
        </w:rPr>
        <w:pict>
          <v:group id="_x0000_s1130" style="width:13.5pt;height:15pt;mso-position-horizontal-relative:char;mso-position-vertical-relative:line" coordorigin="2940,13005" coordsize="495,375">
            <v:shape id="_x0000_s1131" type="#_x0000_t32" style="position:absolute;left:2940;top:13005;width:390;height:375;flip:y" o:connectortype="straight"/>
            <v:shape id="_x0000_s1132" type="#_x0000_t32" style="position:absolute;left:2940;top:13380;width:495;height:0" o:connectortype="straight"/>
            <w10:wrap type="none"/>
            <w10:anchorlock/>
          </v:group>
        </w:pict>
      </w:r>
      <w:r w:rsidR="009F37AF" w:rsidRPr="007D7ED1">
        <w:rPr>
          <w:color w:val="000000" w:themeColor="text1"/>
        </w:rPr>
        <w:t>C = 4</w:t>
      </w:r>
      <w:r>
        <w:rPr>
          <w:color w:val="000000" w:themeColor="text1"/>
        </w:rPr>
        <w:t>5</w:t>
      </w:r>
      <w:r w:rsidR="009F37AF" w:rsidRPr="007D7ED1">
        <w:rPr>
          <w:color w:val="000000" w:themeColor="text1"/>
        </w:rPr>
        <w:t>°</w:t>
      </w:r>
      <w:r>
        <w:rPr>
          <w:color w:val="000000" w:themeColor="text1"/>
        </w:rPr>
        <w:t xml:space="preserve"> in </w:t>
      </w:r>
      <w:r>
        <w:rPr>
          <w:noProof/>
          <w:color w:val="000000" w:themeColor="text1"/>
          <w:lang w:bidi="hi-IN"/>
        </w:rPr>
      </w:r>
      <w:r w:rsidR="00E9640F">
        <w:rPr>
          <w:color w:val="000000" w:themeColor="text1"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196" type="#_x0000_t5" style="width:13pt;height:10.5pt;mso-position-horizontal-relative:char;mso-position-vertical-relative:line">
            <w10:wrap type="none"/>
            <w10:anchorlock/>
          </v:shape>
        </w:pict>
      </w:r>
      <w:r w:rsidR="00E9640F">
        <w:rPr>
          <w:color w:val="000000" w:themeColor="text1"/>
        </w:rPr>
        <w:t xml:space="preserve"> ABC and DAE || BC if </w:t>
      </w:r>
      <w:r w:rsidR="00E9640F">
        <w:rPr>
          <w:color w:val="000000" w:themeColor="text1"/>
        </w:rPr>
      </w:r>
      <w:r w:rsidR="00E9640F">
        <w:rPr>
          <w:color w:val="000000" w:themeColor="text1"/>
        </w:rPr>
        <w:pict>
          <v:group id="_x0000_s1197" style="width:13.5pt;height:15pt;mso-position-horizontal-relative:char;mso-position-vertical-relative:line" coordorigin="2940,13005" coordsize="495,375">
            <v:shape id="_x0000_s1198" type="#_x0000_t32" style="position:absolute;left:2940;top:13005;width:390;height:375;flip:y" o:connectortype="straight"/>
            <v:shape id="_x0000_s1199" type="#_x0000_t32" style="position:absolute;left:2940;top:13380;width:495;height:0" o:connectortype="straight"/>
            <w10:wrap type="none"/>
            <w10:anchorlock/>
          </v:group>
        </w:pict>
      </w:r>
      <w:r w:rsidR="00E9640F">
        <w:rPr>
          <w:color w:val="000000" w:themeColor="text1"/>
        </w:rPr>
        <w:t xml:space="preserve"> DAB = x</w:t>
      </w:r>
      <w:r w:rsidR="00E9640F" w:rsidRPr="00E9640F">
        <w:rPr>
          <w:color w:val="000000" w:themeColor="text1"/>
          <w:vertAlign w:val="superscript"/>
        </w:rPr>
        <w:t>0</w:t>
      </w:r>
      <w:r w:rsidR="00E9640F">
        <w:rPr>
          <w:color w:val="000000" w:themeColor="text1"/>
        </w:rPr>
        <w:t xml:space="preserve"> and </w:t>
      </w:r>
      <w:r w:rsidR="00E9640F">
        <w:rPr>
          <w:color w:val="000000" w:themeColor="text1"/>
        </w:rPr>
      </w:r>
      <w:r w:rsidR="00E9640F">
        <w:rPr>
          <w:color w:val="000000" w:themeColor="text1"/>
        </w:rPr>
        <w:pict>
          <v:group id="_x0000_s1200" style="width:13.5pt;height:15pt;mso-position-horizontal-relative:char;mso-position-vertical-relative:line" coordorigin="2940,13005" coordsize="495,375">
            <v:shape id="_x0000_s1201" type="#_x0000_t32" style="position:absolute;left:2940;top:13005;width:390;height:375;flip:y" o:connectortype="straight"/>
            <v:shape id="_x0000_s1202" type="#_x0000_t32" style="position:absolute;left:2940;top:13380;width:495;height:0" o:connectortype="straight"/>
            <w10:wrap type="none"/>
            <w10:anchorlock/>
          </v:group>
        </w:pict>
      </w:r>
      <w:r w:rsidR="00E9640F">
        <w:rPr>
          <w:color w:val="000000" w:themeColor="text1"/>
        </w:rPr>
        <w:t xml:space="preserve"> AEC = y</w:t>
      </w:r>
      <w:r w:rsidR="00E9640F" w:rsidRPr="00E9640F">
        <w:rPr>
          <w:color w:val="000000" w:themeColor="text1"/>
          <w:vertAlign w:val="superscript"/>
        </w:rPr>
        <w:t>0</w:t>
      </w:r>
      <w:r w:rsidR="00E9640F">
        <w:rPr>
          <w:color w:val="000000" w:themeColor="text1"/>
        </w:rPr>
        <w:t>. Find the value of x and y.</w:t>
      </w:r>
    </w:p>
    <w:p w:rsidR="009F37AF" w:rsidRPr="00AB21BE" w:rsidRDefault="009F37AF" w:rsidP="009F37AF">
      <w:pPr>
        <w:pStyle w:val="NormalWeb"/>
        <w:numPr>
          <w:ilvl w:val="0"/>
          <w:numId w:val="3"/>
        </w:numPr>
        <w:spacing w:before="0" w:beforeAutospacing="0" w:afterAutospacing="0" w:line="360" w:lineRule="auto"/>
      </w:pPr>
      <w:r>
        <w:rPr>
          <w:noProof/>
          <w:color w:val="000000" w:themeColor="text1"/>
          <w:lang w:bidi="hi-IN"/>
        </w:rPr>
        <w:drawing>
          <wp:inline distT="0" distB="0" distL="0" distR="0">
            <wp:extent cx="1600200" cy="1315566"/>
            <wp:effectExtent l="19050" t="0" r="0" b="0"/>
            <wp:docPr id="24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3155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 w:themeColor="text1"/>
        </w:rPr>
        <w:t xml:space="preserve">      </w:t>
      </w:r>
      <w:r>
        <w:rPr>
          <w:noProof/>
          <w:lang w:bidi="hi-IN"/>
        </w:rPr>
        <w:drawing>
          <wp:inline distT="0" distB="0" distL="0" distR="0">
            <wp:extent cx="1485900" cy="1257787"/>
            <wp:effectExtent l="19050" t="0" r="0" b="0"/>
            <wp:docPr id="25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2577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 w:themeColor="text1"/>
        </w:rPr>
        <w:t xml:space="preserve">        </w:t>
      </w:r>
      <w:r>
        <w:rPr>
          <w:noProof/>
          <w:lang w:bidi="hi-IN"/>
        </w:rPr>
        <w:drawing>
          <wp:inline distT="0" distB="0" distL="0" distR="0">
            <wp:extent cx="1514475" cy="1369163"/>
            <wp:effectExtent l="19050" t="0" r="9525" b="0"/>
            <wp:docPr id="26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7626" cy="13720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 w:themeColor="text1"/>
        </w:rPr>
        <w:t xml:space="preserve">                               </w:t>
      </w:r>
      <w:r w:rsidR="00E9640F">
        <w:rPr>
          <w:color w:val="000000" w:themeColor="text1"/>
        </w:rPr>
        <w:t>Find l || m yes or no give reason?</w:t>
      </w:r>
      <w:r>
        <w:rPr>
          <w:color w:val="000000" w:themeColor="text1"/>
        </w:rPr>
        <w:br/>
      </w:r>
      <w:r>
        <w:rPr>
          <w:color w:val="000000" w:themeColor="text1"/>
        </w:rPr>
        <w:br/>
      </w:r>
    </w:p>
    <w:p w:rsidR="009F37AF" w:rsidRDefault="009F37AF" w:rsidP="009F37AF">
      <w:pPr>
        <w:pStyle w:val="NormalWeb"/>
        <w:spacing w:before="0" w:beforeAutospacing="0" w:afterAutospacing="0" w:line="360" w:lineRule="auto"/>
        <w:ind w:left="765"/>
      </w:pPr>
    </w:p>
    <w:p w:rsidR="009F37AF" w:rsidRDefault="009F37AF" w:rsidP="009F37AF"/>
    <w:p w:rsidR="009732B3" w:rsidRPr="009F37AF" w:rsidRDefault="009732B3" w:rsidP="009F37AF"/>
    <w:sectPr w:rsidR="009732B3" w:rsidRPr="009F37AF" w:rsidSect="00DE33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1"/>
    <w:family w:val="auto"/>
    <w:pitch w:val="variable"/>
    <w:sig w:usb0="00008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E3630D"/>
    <w:multiLevelType w:val="hybridMultilevel"/>
    <w:tmpl w:val="7780ECB2"/>
    <w:lvl w:ilvl="0" w:tplc="0409000F">
      <w:start w:val="1"/>
      <w:numFmt w:val="decimal"/>
      <w:lvlText w:val="%1."/>
      <w:lvlJc w:val="left"/>
      <w:pPr>
        <w:ind w:left="765" w:hanging="360"/>
      </w:pPr>
    </w:lvl>
    <w:lvl w:ilvl="1" w:tplc="04090019" w:tentative="1">
      <w:start w:val="1"/>
      <w:numFmt w:val="lowerLetter"/>
      <w:lvlText w:val="%2."/>
      <w:lvlJc w:val="left"/>
      <w:pPr>
        <w:ind w:left="1485" w:hanging="360"/>
      </w:pPr>
    </w:lvl>
    <w:lvl w:ilvl="2" w:tplc="0409001B" w:tentative="1">
      <w:start w:val="1"/>
      <w:numFmt w:val="lowerRoman"/>
      <w:lvlText w:val="%3."/>
      <w:lvlJc w:val="right"/>
      <w:pPr>
        <w:ind w:left="2205" w:hanging="180"/>
      </w:pPr>
    </w:lvl>
    <w:lvl w:ilvl="3" w:tplc="0409000F" w:tentative="1">
      <w:start w:val="1"/>
      <w:numFmt w:val="decimal"/>
      <w:lvlText w:val="%4."/>
      <w:lvlJc w:val="left"/>
      <w:pPr>
        <w:ind w:left="2925" w:hanging="360"/>
      </w:pPr>
    </w:lvl>
    <w:lvl w:ilvl="4" w:tplc="04090019" w:tentative="1">
      <w:start w:val="1"/>
      <w:numFmt w:val="lowerLetter"/>
      <w:lvlText w:val="%5."/>
      <w:lvlJc w:val="left"/>
      <w:pPr>
        <w:ind w:left="3645" w:hanging="360"/>
      </w:pPr>
    </w:lvl>
    <w:lvl w:ilvl="5" w:tplc="0409001B" w:tentative="1">
      <w:start w:val="1"/>
      <w:numFmt w:val="lowerRoman"/>
      <w:lvlText w:val="%6."/>
      <w:lvlJc w:val="right"/>
      <w:pPr>
        <w:ind w:left="4365" w:hanging="180"/>
      </w:pPr>
    </w:lvl>
    <w:lvl w:ilvl="6" w:tplc="0409000F" w:tentative="1">
      <w:start w:val="1"/>
      <w:numFmt w:val="decimal"/>
      <w:lvlText w:val="%7."/>
      <w:lvlJc w:val="left"/>
      <w:pPr>
        <w:ind w:left="5085" w:hanging="360"/>
      </w:pPr>
    </w:lvl>
    <w:lvl w:ilvl="7" w:tplc="04090019" w:tentative="1">
      <w:start w:val="1"/>
      <w:numFmt w:val="lowerLetter"/>
      <w:lvlText w:val="%8."/>
      <w:lvlJc w:val="left"/>
      <w:pPr>
        <w:ind w:left="5805" w:hanging="360"/>
      </w:pPr>
    </w:lvl>
    <w:lvl w:ilvl="8" w:tplc="04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">
    <w:nsid w:val="30463338"/>
    <w:multiLevelType w:val="hybridMultilevel"/>
    <w:tmpl w:val="46B4EF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98C00FE"/>
    <w:multiLevelType w:val="hybridMultilevel"/>
    <w:tmpl w:val="859E83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9732B3"/>
    <w:rsid w:val="00032393"/>
    <w:rsid w:val="0016760B"/>
    <w:rsid w:val="001D39A3"/>
    <w:rsid w:val="0034484E"/>
    <w:rsid w:val="00504DD6"/>
    <w:rsid w:val="007331A9"/>
    <w:rsid w:val="007F0309"/>
    <w:rsid w:val="00851206"/>
    <w:rsid w:val="008C6AB1"/>
    <w:rsid w:val="009732B3"/>
    <w:rsid w:val="009F37AF"/>
    <w:rsid w:val="00A0475F"/>
    <w:rsid w:val="00AE3768"/>
    <w:rsid w:val="00B03BBC"/>
    <w:rsid w:val="00B46A59"/>
    <w:rsid w:val="00C0308D"/>
    <w:rsid w:val="00C57A61"/>
    <w:rsid w:val="00E964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86" type="connector" idref="#_x0000_s1166"/>
        <o:r id="V:Rule87" type="connector" idref="#_x0000_s1135"/>
        <o:r id="V:Rule88" type="connector" idref="#_x0000_s1150"/>
        <o:r id="V:Rule89" type="connector" idref="#_x0000_s1162"/>
        <o:r id="V:Rule90" type="connector" idref="#_x0000_s1148"/>
        <o:r id="V:Rule91" type="connector" idref="#_x0000_s1165"/>
        <o:r id="V:Rule92" type="connector" idref="#_x0000_s1163"/>
        <o:r id="V:Rule93" type="connector" idref="#_x0000_s1147"/>
        <o:r id="V:Rule94" type="connector" idref="#_x0000_s1160"/>
        <o:r id="V:Rule95" type="connector" idref="#_x0000_s1151"/>
        <o:r id="V:Rule98" type="connector" idref="#_x0000_s1159"/>
        <o:r id="V:Rule99" type="connector" idref="#_x0000_s1134"/>
        <o:r id="V:Rule100" type="connector" idref="#_x0000_s1157"/>
        <o:r id="V:Rule101" type="connector" idref="#_x0000_s1132"/>
        <o:r id="V:Rule102" type="connector" idref="#_x0000_s1153"/>
        <o:r id="V:Rule105" type="connector" idref="#_x0000_s1156"/>
        <o:r id="V:Rule106" type="connector" idref="#_x0000_s1154"/>
        <o:r id="V:Rule107" type="connector" idref="#_x0000_s1131"/>
        <o:r id="V:Rule113" type="connector" idref="#_x0000_s1171"/>
        <o:r id="V:Rule114" type="connector" idref="#_x0000_s1172"/>
        <o:r id="V:Rule115" type="connector" idref="#_x0000_s1174"/>
        <o:r id="V:Rule116" type="connector" idref="#_x0000_s1175"/>
        <o:r id="V:Rule117" type="connector" idref="#_x0000_s1177"/>
        <o:r id="V:Rule118" type="connector" idref="#_x0000_s1178"/>
        <o:r id="V:Rule119" type="connector" idref="#_x0000_s1182"/>
        <o:r id="V:Rule120" type="connector" idref="#_x0000_s1181"/>
        <o:r id="V:Rule121" type="connector" idref="#_x0000_s1185"/>
        <o:r id="V:Rule122" type="connector" idref="#_x0000_s1184"/>
        <o:r id="V:Rule123" type="connector" idref="#_x0000_s1188"/>
        <o:r id="V:Rule124" type="connector" idref="#_x0000_s1187"/>
        <o:r id="V:Rule125" type="connector" idref="#_x0000_s1191"/>
        <o:r id="V:Rule126" type="connector" idref="#_x0000_s1190"/>
        <o:r id="V:Rule127" type="connector" idref="#_x0000_s1194"/>
        <o:r id="V:Rule128" type="connector" idref="#_x0000_s1193"/>
        <o:r id="V:Rule129" type="connector" idref="#_x0000_s1199"/>
        <o:r id="V:Rule130" type="connector" idref="#_x0000_s1198"/>
        <o:r id="V:Rule131" type="connector" idref="#_x0000_s1202"/>
        <o:r id="V:Rule132" type="connector" idref="#_x0000_s1201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6A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32B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9732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32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32B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202</Words>
  <Characters>1155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deewaker</dc:creator>
  <cp:lastModifiedBy>diwaker</cp:lastModifiedBy>
  <cp:revision>2</cp:revision>
  <dcterms:created xsi:type="dcterms:W3CDTF">2020-06-30T16:04:00Z</dcterms:created>
  <dcterms:modified xsi:type="dcterms:W3CDTF">2020-06-30T16:04:00Z</dcterms:modified>
</cp:coreProperties>
</file>