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F0B" w:rsidRDefault="00BA70F0" w:rsidP="00BA70F0">
      <w:pPr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 xml:space="preserve">                </w:t>
      </w:r>
      <w:r w:rsidR="005B6224">
        <w:rPr>
          <w:b/>
          <w:sz w:val="44"/>
          <w:szCs w:val="44"/>
          <w:u w:val="single"/>
        </w:rPr>
        <w:t xml:space="preserve"> Fundamental unit of life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Name two cells that can change shape. 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cell theory? Who proposed it and who further expanded it?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do you understand by selectively permeable </w:t>
      </w:r>
      <w:r w:rsidR="005B2F90">
        <w:rPr>
          <w:sz w:val="28"/>
          <w:szCs w:val="28"/>
        </w:rPr>
        <w:t>membrane</w:t>
      </w:r>
      <w:r>
        <w:rPr>
          <w:sz w:val="28"/>
          <w:szCs w:val="28"/>
        </w:rPr>
        <w:t>?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Differentiate between osmosis and endocytosis.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Explain hypertonic solution with the help of </w:t>
      </w:r>
      <w:r w:rsidR="005B2F90">
        <w:rPr>
          <w:sz w:val="28"/>
          <w:szCs w:val="28"/>
        </w:rPr>
        <w:t>example.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chromatin and nucleoid?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</w:t>
      </w:r>
      <w:r w:rsidR="005B2F90">
        <w:rPr>
          <w:sz w:val="28"/>
          <w:szCs w:val="28"/>
        </w:rPr>
        <w:t>membrane</w:t>
      </w:r>
      <w:r>
        <w:rPr>
          <w:sz w:val="28"/>
          <w:szCs w:val="28"/>
        </w:rPr>
        <w:t xml:space="preserve"> biogenesis? Explain the function of ER.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cell sap? List its main functions.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Plasma </w:t>
      </w:r>
      <w:r w:rsidR="005B2F90">
        <w:rPr>
          <w:sz w:val="28"/>
          <w:szCs w:val="28"/>
        </w:rPr>
        <w:t>membrane</w:t>
      </w:r>
      <w:r>
        <w:rPr>
          <w:sz w:val="28"/>
          <w:szCs w:val="28"/>
        </w:rPr>
        <w:t xml:space="preserve"> is made up of ___________.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plant cell</w:t>
      </w:r>
      <w:r w:rsidR="003D39E2">
        <w:rPr>
          <w:sz w:val="28"/>
          <w:szCs w:val="28"/>
        </w:rPr>
        <w:t xml:space="preserve"> wall</w:t>
      </w:r>
      <w:r>
        <w:rPr>
          <w:sz w:val="28"/>
          <w:szCs w:val="28"/>
        </w:rPr>
        <w:t xml:space="preserve"> is made up of ______________.    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 see the cell clearly, we put some solutions. Name three of them.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the functional segment of DNA?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Differentiate between Prokaryotic and Eukaryotic cell.</w:t>
      </w:r>
    </w:p>
    <w:p w:rsidR="005B6224" w:rsidRDefault="005B6224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is mitochondria called the powerhouse of the cell?</w:t>
      </w:r>
    </w:p>
    <w:p w:rsidR="005B6224" w:rsidRDefault="005B2F90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leucoplast and stroma?</w:t>
      </w:r>
    </w:p>
    <w:p w:rsidR="005B2F90" w:rsidRDefault="005B2F90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Explain the function of vacuoles.</w:t>
      </w:r>
    </w:p>
    <w:p w:rsidR="005B2F90" w:rsidRDefault="003D39E2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role does SER</w:t>
      </w:r>
      <w:bookmarkStart w:id="0" w:name="_GoBack"/>
      <w:bookmarkEnd w:id="0"/>
      <w:r w:rsidR="005B2F90">
        <w:rPr>
          <w:sz w:val="28"/>
          <w:szCs w:val="28"/>
        </w:rPr>
        <w:t xml:space="preserve"> play in animal cells?</w:t>
      </w:r>
    </w:p>
    <w:p w:rsidR="005B2F90" w:rsidRDefault="005B2F90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Name some substances stored in vacuoles. </w:t>
      </w:r>
    </w:p>
    <w:p w:rsidR="005B2F90" w:rsidRDefault="005B2F90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List the functions of Golgi apparatus. </w:t>
      </w:r>
    </w:p>
    <w:p w:rsidR="005B2F90" w:rsidRPr="005B6224" w:rsidRDefault="005B2F90" w:rsidP="005B62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Where is chlorophyll located in photosynthetic prokaryotic cells? </w:t>
      </w:r>
    </w:p>
    <w:sectPr w:rsidR="005B2F90" w:rsidRPr="005B6224" w:rsidSect="00634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51105"/>
    <w:multiLevelType w:val="hybridMultilevel"/>
    <w:tmpl w:val="50543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B6224"/>
    <w:rsid w:val="003D39E2"/>
    <w:rsid w:val="00446F0B"/>
    <w:rsid w:val="005B2F90"/>
    <w:rsid w:val="005B6224"/>
    <w:rsid w:val="00634611"/>
    <w:rsid w:val="00BA7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6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2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39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9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Mohan</dc:creator>
  <cp:keywords/>
  <dc:description/>
  <cp:lastModifiedBy>Shailendra Mohan</cp:lastModifiedBy>
  <cp:revision>4</cp:revision>
  <cp:lastPrinted>2016-04-23T09:41:00Z</cp:lastPrinted>
  <dcterms:created xsi:type="dcterms:W3CDTF">2016-04-23T07:06:00Z</dcterms:created>
  <dcterms:modified xsi:type="dcterms:W3CDTF">2017-11-11T11:17:00Z</dcterms:modified>
</cp:coreProperties>
</file>